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1133D" w:rsidR="00380DB3" w:rsidRPr="0068293E" w:rsidRDefault="00AA7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77809" w:rsidR="00380DB3" w:rsidRPr="0068293E" w:rsidRDefault="00AA7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65F0D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07653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83FC0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66851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3755F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EE4F8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12754" w:rsidR="00240DC4" w:rsidRPr="00B03D55" w:rsidRDefault="00AA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4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E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74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9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D39B2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C821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A624F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9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B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6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A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BEF9A" w:rsidR="001835FB" w:rsidRPr="00DA1511" w:rsidRDefault="00AA7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7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A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65826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28BF8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6FA1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FC64B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BA75B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6AC64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666DE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0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0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4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7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0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0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4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F431C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4974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9CF01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64ED6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2904B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8A50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88EFC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E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B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7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B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6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F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9CCD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AFDBF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302EB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1561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7C113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2C887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2EE89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3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5AAC4" w:rsidR="001835FB" w:rsidRPr="00DA1511" w:rsidRDefault="00AA7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3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4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6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3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5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5D079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4DD0A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39ACC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722C8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8922C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D4464" w:rsidR="009A6C64" w:rsidRPr="00730585" w:rsidRDefault="00AA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74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B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0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6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E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C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5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1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A9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