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8CA4A" w:rsidR="0061148E" w:rsidRPr="008F69F5" w:rsidRDefault="00AE68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3BC74" w:rsidR="0061148E" w:rsidRPr="008F69F5" w:rsidRDefault="00AE68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182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53D7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DBD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76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D24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D16428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1F517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B8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6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A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8A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C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45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A1F2B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9F545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5479C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FCECBB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044B7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0EE50D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F4C955" w:rsidR="00B87ED3" w:rsidRPr="008F69F5" w:rsidRDefault="00AE68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A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3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9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2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6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C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4ABF99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F826DD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9E3B57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C7CD0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BC8CB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1C7BEE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41AF9E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5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7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75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C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3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915E1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EF19D7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273B8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C136C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23E200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F02CC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977790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9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F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E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1D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1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2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C8B9D0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D049FC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EDF2BB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F95FB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5B2B03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BC1E0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01D82" w:rsidR="00B87ED3" w:rsidRPr="008F69F5" w:rsidRDefault="00AE68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D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3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5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D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9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E68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