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95C79" w:rsidR="0061148E" w:rsidRPr="00944D28" w:rsidRDefault="001926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480F" w:rsidR="0061148E" w:rsidRPr="004A7085" w:rsidRDefault="001926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E2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A4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A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7F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EF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2ED39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1975F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E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0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AD93A" w:rsidR="00B87ED3" w:rsidRPr="00944D28" w:rsidRDefault="001926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F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8E04A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C94ED3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A2143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4AE48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B4388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D7279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A3499" w:rsidR="00B87ED3" w:rsidRPr="00944D28" w:rsidRDefault="00192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D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F8CEA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8B278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129FC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40A2A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E0544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DF49F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C889B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4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546BB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4E05B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D6F90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0A726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B554C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D67B6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8969E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9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4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92E39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2D2D15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7F387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7F07A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310B4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DBF6D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A0D15" w:rsidR="00B87ED3" w:rsidRPr="00944D28" w:rsidRDefault="00192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7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5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26D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