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DEEC" w:rsidR="0061148E" w:rsidRPr="00C61931" w:rsidRDefault="00E27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D2E6" w:rsidR="0061148E" w:rsidRPr="00C61931" w:rsidRDefault="00E27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E91C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9DEC2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C65D2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2C0CB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7BBE0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2C5BC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E8E1A" w:rsidR="00B87ED3" w:rsidRPr="00944D28" w:rsidRDefault="00E2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8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87E1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53C79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C6BC8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9361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0E835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4CEE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63206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D452F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457C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8F3A3" w:rsidR="00B87ED3" w:rsidRPr="00944D28" w:rsidRDefault="00E2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AE54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204EC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93C7D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7F629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69AA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EAE9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4FA3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3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F7F9E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9AA8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02872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2AE46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C2FE5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CE45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7585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C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762B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B97EE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EF951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1B26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0ABB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B8EE" w:rsidR="00B87ED3" w:rsidRPr="00944D28" w:rsidRDefault="00E2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55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