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16B2" w:rsidR="0061148E" w:rsidRPr="00C61931" w:rsidRDefault="00F55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7758" w:rsidR="0061148E" w:rsidRPr="00C61931" w:rsidRDefault="00F55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CCAB3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070C6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0B120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37711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51183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A3FCA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353A6" w:rsidR="00B87ED3" w:rsidRPr="00944D28" w:rsidRDefault="00F5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B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F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9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2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9447A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C92B3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BF19C" w:rsidR="00B87ED3" w:rsidRPr="00944D28" w:rsidRDefault="00F55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48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7F980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44899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D4CE3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8AD99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17A11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B24D5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678EC" w:rsidR="00B87ED3" w:rsidRPr="00944D28" w:rsidRDefault="00F5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4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9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D9E9A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F3747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D6F72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28A3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0895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3520D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7239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A0721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10C7B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C8B3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AF347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8DB6D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BA43C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BE232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1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A016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4EF54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FC3E7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23496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0A5BA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0C63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98A8" w:rsidR="00B87ED3" w:rsidRPr="00944D28" w:rsidRDefault="00F5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