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AB3A" w:rsidR="0061148E" w:rsidRPr="00C834E2" w:rsidRDefault="00C02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7F02" w:rsidR="0061148E" w:rsidRPr="00C834E2" w:rsidRDefault="00C02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EF5F1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F432C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D05A6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9AB6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392E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1739D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57D8E" w:rsidR="00B87ED3" w:rsidRPr="00944D28" w:rsidRDefault="00C0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8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B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0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5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E1C6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36292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B81B9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A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9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7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CAF15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DBFF0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97A80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F7765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3C7B2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2D85D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DD2E0" w:rsidR="00B87ED3" w:rsidRPr="00944D28" w:rsidRDefault="00C0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86909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E96B8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A50B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B2EA9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B2E1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E616E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18A95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03A49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6B297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55CFA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9EBC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5B325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02D6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71F7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3973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F0A31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15E17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031B2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A325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D5A4" w:rsidR="00B87ED3" w:rsidRPr="00944D28" w:rsidRDefault="00C0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F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B1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