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53908" w:rsidR="0061148E" w:rsidRPr="008F69F5" w:rsidRDefault="00FB7A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9CCEA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4508D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B387E3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F856C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CA53B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4C40F9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28DB2F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BCBD4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2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0F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E5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B9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54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759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F5C31A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7EAA66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7CECA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FAC442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747C68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4970D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CD497" w:rsidR="00B87ED3" w:rsidRPr="008F69F5" w:rsidRDefault="00FB7A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A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B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4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8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5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3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D21D5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977C61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CE1F3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C61375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934611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37EA7A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27741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7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B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4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5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3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B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5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7117B7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5F2459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12ED7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3EDBD3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31F018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027D83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6A8FA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7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2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DE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4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4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5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DCAC43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232E79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1B1258" w:rsidR="00B87ED3" w:rsidRPr="008F69F5" w:rsidRDefault="00FB7A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6DF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D22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E7C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B114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A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B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8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2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6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0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