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2234E" w:rsidR="0061148E" w:rsidRPr="002E6F3C" w:rsidRDefault="005146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0597" w:rsidR="0061148E" w:rsidRPr="002E6F3C" w:rsidRDefault="005146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222F4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1584B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18736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47D00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D01DB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88A53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D8D1E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C7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11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FE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C6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ED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4C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82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5F55B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DE1E0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370FF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247F2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35AC9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6B957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7B413" w:rsidR="00B87ED3" w:rsidRPr="00616C8D" w:rsidRDefault="005146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7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F3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C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F0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8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0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2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CFE387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1661A1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C4C45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D462B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BBF2E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4F1A7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D79E8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8A7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4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C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C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24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74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C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93DFB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8F0F1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17013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B8D5A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0CFA3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85634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CCCDD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B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3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545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37B1" w:rsidR="00B87ED3" w:rsidRPr="000554D3" w:rsidRDefault="00514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8B5FA" w:rsidR="00B87ED3" w:rsidRPr="000554D3" w:rsidRDefault="00514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FF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0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129CE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12429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748B2" w:rsidR="00B87ED3" w:rsidRPr="00616C8D" w:rsidRDefault="005146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022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58B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ACA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24B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9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50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4E05D" w:rsidR="00B87ED3" w:rsidRPr="000554D3" w:rsidRDefault="005146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9D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B2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B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D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46B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