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1A292" w:rsidR="0061148E" w:rsidRPr="00C61931" w:rsidRDefault="001C7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2CAA" w:rsidR="0061148E" w:rsidRPr="00C61931" w:rsidRDefault="001C7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18871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3719F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A65DC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FA5EF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3AF2D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B5790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2A63F" w:rsidR="00B87ED3" w:rsidRPr="00944D28" w:rsidRDefault="001C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D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DC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4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4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79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5082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6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FA0A2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A4CF2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65EB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B7B27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9239D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C31A2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5EA3C" w:rsidR="00B87ED3" w:rsidRPr="00944D28" w:rsidRDefault="001C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3A197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EB56E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BFB57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66DE6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06D19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15BCD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962DB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D79B2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4DC9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37BB0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C3077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9E4C3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337A0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B497A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E044C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82ECB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36C27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50EE0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3B404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99E7E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4D0C7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5635" w:rsidR="00B87ED3" w:rsidRPr="00944D28" w:rsidRDefault="001C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860F" w:rsidR="00B87ED3" w:rsidRPr="00944D28" w:rsidRDefault="001C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701A6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0750A" w:rsidR="00B87ED3" w:rsidRPr="00944D28" w:rsidRDefault="001C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D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1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5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D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1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7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0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3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B0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