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B7DE5" w:rsidR="0061148E" w:rsidRPr="00F46099" w:rsidRDefault="009D2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38BC" w:rsidR="0061148E" w:rsidRPr="00F46099" w:rsidRDefault="009D2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B66F6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F1F64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E02F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1855D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C54B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04300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18DF4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3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5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3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5A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F8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3BE87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BA8BE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9B06F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C3E20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3A695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2C4B6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EDB79" w:rsidR="00B87ED3" w:rsidRPr="00944D28" w:rsidRDefault="009D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5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96D99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AD81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0D6E2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D60D3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2E05D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1A2D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C392B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019D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66F19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42D8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7735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75B82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015F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9B247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B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0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EE7E" w:rsidR="00B87ED3" w:rsidRPr="00944D28" w:rsidRDefault="009D2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208AE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14224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B0BC" w:rsidR="00B87ED3" w:rsidRPr="00944D28" w:rsidRDefault="009D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73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1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1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B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3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2D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