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04D4EE" w:rsidR="0061148E" w:rsidRPr="009231D2" w:rsidRDefault="009C0D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222C" w:rsidR="0061148E" w:rsidRPr="009231D2" w:rsidRDefault="009C0D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BEE2D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C0EC3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D12C2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24008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F9B15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B7F83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A99FA" w:rsidR="00B87ED3" w:rsidRPr="00944D28" w:rsidRDefault="009C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B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8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E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8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9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8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62E32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6CFDC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10EE9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EFCC7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63F6C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B8E60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7928F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D2670" w:rsidR="00B87ED3" w:rsidRPr="00944D28" w:rsidRDefault="009C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32493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8C11B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4ACE6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FB98D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4D157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6A2D8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BFF26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65D2A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AE5AC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DB400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BC7CB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8F821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1AC84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FC126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8FA9D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B9E05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4EF39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5B6FE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DED0B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0D7CA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3DC1C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2E20" w:rsidR="00B87ED3" w:rsidRPr="00944D28" w:rsidRDefault="009C0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8BAC6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4C008" w:rsidR="00B87ED3" w:rsidRPr="00944D28" w:rsidRDefault="009C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B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AD9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33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1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E5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D2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