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56A78DE4" w:rsidR="00686EED" w:rsidRPr="008328F4" w:rsidRDefault="004A40B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F0383" w:rsidR="00DF4FD8" w:rsidRPr="0075070E" w:rsidRDefault="004A40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026C87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0AE61D7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2DF3827C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02D7678C" w14:textId="768C5B7E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CAC21CE" w14:textId="45F7A1F4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2999B4E" w14:textId="2F7B74F4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29E7C40C" w14:textId="4947230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CF46822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7071446" w14:textId="6D10940B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5A1B02C" w14:textId="63DDA01B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66F073A7" w14:textId="5BE21209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191CE8C" w14:textId="041A1269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1AD9485" w14:textId="1073546E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3B278CFB" w14:textId="089B3AD3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2FE7993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101F8BB" w14:textId="4EE435D0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13AFDE86" w14:textId="789FC0AD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CF8842F" w14:textId="233E781D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44F3E02E" w14:textId="4C62A4F9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AEC2E22" w14:textId="1A41B6AF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1B2BDFF" w14:textId="2DBADC5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48BF381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4E33E4C2" w14:textId="6D446986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7DBC03E" w14:textId="00C8777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6AD53B" w14:textId="72DE1993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1182EF95" w14:textId="7A0D4488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72DF4FA" w14:textId="480C1F0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691C1075" w14:textId="36A7B77B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603C8EBC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0D01A35B" w14:textId="4B212421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2E4A284" w14:textId="66DCE87C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683B6E3A" w14:textId="16AFE5B6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4B00A3D3" w14:textId="713A9ED3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299C00C" w14:textId="70EBF8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27ABAC8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000615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047B54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0A6124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4BB1A05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7860530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225D469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6F6A31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E22C2F" w:rsidR="00DF0BAE" w:rsidRPr="0075070E" w:rsidRDefault="004A40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57FAC8A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4AEFB88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69861BE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58E9747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0F25C34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17C04914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4915C7EA" w14:textId="5AD05B89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7042E469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573B17B" w14:textId="599C4B7A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526CB032" w14:textId="4A2500D0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2EB05950" w14:textId="0D4396CE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E5F2229" w14:textId="2D41E966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62AE5F66" w14:textId="25FF9E7E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568ECA75" w14:textId="17343ED6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2C3BEB30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5C6E0516" w14:textId="3689431B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03C60CDD" w14:textId="158994BE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FE83507" w14:textId="7C4AF727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6A4736F7" w14:textId="74040339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49149160" w14:textId="6D8BE898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519DC14" w14:textId="2B51995C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4E94E42D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1170DD03" w14:textId="17646370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1DB776F" w14:textId="2D19E3EE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4B81B1C5" w14:textId="122956ED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498DA13E" w14:textId="14D7792C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6F96B9" w14:textId="082190E5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28F610D3" w14:textId="0F6E9671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0A87E9EE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7DED9AE" w14:textId="1CD29CC9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B51C952" w14:textId="570983D1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2BA511DA" w14:textId="239B35CC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76AAA179" w14:textId="7ED73A7A" w:rsidR="00DF0BAE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B019187" w14:textId="21EB4DD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5B16CE5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14F7664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721C91B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4D0F932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698CAE9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55136B0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64FE4CB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0AD168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F74BE0" w:rsidR="00DF4FD8" w:rsidRPr="0075070E" w:rsidRDefault="004A40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EAAE7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1D7A74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7DDC3E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0547A9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294885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6C9DBDEF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33CBC28E" w14:textId="77832F1F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4DCA1539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79296310" w14:textId="0CE534D0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3CA4A5C" w14:textId="224F52D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4293747A" w14:textId="540DDC74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2DE849FB" w14:textId="52823FBB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36AFDF9" w14:textId="7D8D6475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7A9E007C" w14:textId="10CB178E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B69C65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F7ED63D" w14:textId="661B11A2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5FEDAF69" w14:textId="5552F5DF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3C6F3366" w14:textId="607F34B8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1113AB3F" w14:textId="760D4E1C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3A9D4589" w14:textId="2FEBDDEF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E8174B5" w14:textId="5A301504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691789DD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7B8286AB" w14:textId="6AE632B8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9754CE6" w14:textId="2E426750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13FA49" w14:textId="510AD06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0D75771F" w14:textId="040734F3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E67A75E" w14:textId="0DB436C8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198CA974" w14:textId="657FC2A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5D326AC7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56141AB" w14:textId="4DF6B1B9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0F212307" w14:textId="6809DAD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05497839" w14:textId="5C7032FC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6E95CA6B" w14:textId="3A9F46AB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3834F0E" w14:textId="02C9FD7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F7C7A04" w14:textId="247C1BDA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232C37AE" w:rsidR="00DF4FD8" w:rsidRPr="00806850" w:rsidRDefault="004A40B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7C0BF1AF" w14:textId="7260E1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09B337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3B7487E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008DE9A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5F4A86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4911629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4A40B1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A40B1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376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