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C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A19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C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CA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C510A" w:rsidR="00CC1B32" w:rsidRPr="00CC1B32" w:rsidRDefault="00B46C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112D45" w:rsidR="006E15B7" w:rsidRPr="00D72FD1" w:rsidRDefault="00B46C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4F2C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E0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ED32F9" w:rsidR="006E15B7" w:rsidRPr="00B46CA7" w:rsidRDefault="00B46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C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72921F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E896F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3ACD9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A3EF85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466ABB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08CF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CC57AD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63C499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F6191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CF69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94C52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D144AF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4D4598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24E473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E2CAEC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F180E3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BB2454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24696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6B9EE8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41508D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6E7192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01DA9F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9FE143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AB0CD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D1958F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D2EB7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91AB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D9BB8A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9BA95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8B7ACF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F35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4D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E19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78B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51A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592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E13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5E0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423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7771B8" w:rsidR="006E15B7" w:rsidRPr="00D72FD1" w:rsidRDefault="00B46C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AE6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C95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E33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BF7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BD8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A82264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51F6D8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38AD18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8D98AD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9D2C6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FEA75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557C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44D40F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44FE9A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90DF0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063A6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448E42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88EE3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77B5E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9DAB4C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66AF6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5FB84C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C8A523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1ACD30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BB624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B951E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7CF1E8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62BDC4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57CCC1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D2584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333BB6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C324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7B6D7C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3E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10D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55F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754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D1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CD2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E6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4F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674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B80971" w:rsidR="006E15B7" w:rsidRPr="00D72FD1" w:rsidRDefault="00B46C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7AE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43D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9C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F8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D92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CCC0D9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6EE5C9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CB8FF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383EC2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7EB0E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24E9C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8DC8A5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8713EA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63BAA8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00C88B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0AE85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28C22C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33AD2F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6B6440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6D3AA6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A4F669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0BA048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DBA7A6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2D50B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9FD04B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0BF94B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E3E2CB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A878D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05B11F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30A7BC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8B364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557CCB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6E5698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1D1317" w:rsidR="006E15B7" w:rsidRPr="00CC1B32" w:rsidRDefault="00B46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20D084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A99124" w:rsidR="006E15B7" w:rsidRPr="00CC1B32" w:rsidRDefault="00B46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320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18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68C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11F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51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9F9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8D748" w:rsidR="0051614F" w:rsidRPr="00CC1B32" w:rsidRDefault="00B46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249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B3F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0FD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6B6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87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10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783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4C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EC5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6EE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57F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10B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C83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3E1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24B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7D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901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CA7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