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2878665" w:rsidR="007A608F" w:rsidRDefault="00866C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603132" w:rsidR="007A608F" w:rsidRPr="00C63F78" w:rsidRDefault="00866C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9B366A" w:rsidR="005F75C4" w:rsidRPr="0075312A" w:rsidRDefault="00866C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04F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300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8AD21A" w:rsidR="009A6C64" w:rsidRPr="00866CF1" w:rsidRDefault="00866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C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66065C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C13D0F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F81A7B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606189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BD51D2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A67CB3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81DF02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C0F600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180C35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2CED80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ACDB71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88B785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4CFEAF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846466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91420B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CF8FE0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887A3D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9091D7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49A241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C559B4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3D4E04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208D66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714279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833734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F54DDF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3DC40A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873837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550ADA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F716E8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9D539E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9DA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4F1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0DB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1B8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AD6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BF3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ACF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8F9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8F6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86F5FE" w:rsidR="004738BE" w:rsidRPr="0075312A" w:rsidRDefault="00866C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47E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78F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5FF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75F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F40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0CACB5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8933B3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8B1CCE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B3EFBF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5D0D28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19A44E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49AA0C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2B9BC0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F628AD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ADF046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4E4774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918B36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E68FDE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4A0CF7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2A88E7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DF12A9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794858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3930CF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22985E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C2F300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809813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07AF35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D5AF8B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6E6592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781376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5BDFD8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3C6726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85E368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71E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B1F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7F7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FD0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761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294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B7D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074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8B8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EC3D9F" w:rsidR="004738BE" w:rsidRPr="0075312A" w:rsidRDefault="00866C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08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841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184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C57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B53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33AE23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1AC898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09ED08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12D8A3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F17310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060E8F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8765CE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8379B6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9DA752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78829E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5C7119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C15A58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DF89D5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6613AD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AAB7AB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177B8F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DD7B43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C5D3CF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2B3A94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C9BF8E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7645DC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775D79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748A47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E0A696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B5963F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F98E02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45A481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ECBF5F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9B720A" w:rsidR="009A6C64" w:rsidRPr="00866CF1" w:rsidRDefault="00866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6C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E12A9C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2E75C9" w:rsidR="009A6C64" w:rsidRPr="00BD417F" w:rsidRDefault="00866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696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4FE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BCD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4CD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7F3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9F2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58BB9C" w:rsidR="00747AED" w:rsidRDefault="00866CF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4222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6BE587" w:rsidR="00747AED" w:rsidRDefault="00866CF1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3718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467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C372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7C08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15C3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4D8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FB10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29E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B2CF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A1A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D576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592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2109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4F4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7E300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66CF1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