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E77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AE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AE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A71A4E1" w:rsidR="004A7F4E" w:rsidRPr="006C2771" w:rsidRDefault="002E7A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606D48" w:rsidR="006C2771" w:rsidRPr="009C572F" w:rsidRDefault="002E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6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3D95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3489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8C9E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C3E4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D1690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24A7A6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96D9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8916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8DE60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F4FADE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A60CEA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5BF8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2C3A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DA8B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034C2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6FF6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B1DD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66C4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C817B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C750C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3FE5F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91479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2F3DC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66B70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7716C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DF42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2EDA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D4547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F0AA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9E67A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B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95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2F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61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9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D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0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D0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E3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41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E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6BA46" w:rsidR="006C2771" w:rsidRPr="009C572F" w:rsidRDefault="002E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F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29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93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1C298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AB6B9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67EA2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01C08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4B7A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012BA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972B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75CAC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C914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9A099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7B6F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7CD30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27C26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38DDF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E834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0584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13E4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5C741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789EF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6ADF2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3A197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7D09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4BD9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EF1A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0D6D9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53105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188F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E7E65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69FA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2B94E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AFA3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D8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73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79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DC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E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81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C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56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E26E2" w:rsidR="006C2771" w:rsidRPr="009C572F" w:rsidRDefault="002E7A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E1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5F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D1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A4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AB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03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A0EC2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54A8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6243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12DD4" w:rsidR="009A6C64" w:rsidRPr="002E7AE7" w:rsidRDefault="002E7A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A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63970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0C4C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FFFF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EB1B9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2DE05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21035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B8EC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99F5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E19B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FA557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9B1F6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2C2B7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721D1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09EE6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C0BD1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DCBF7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46A18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AC89C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D98D9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9A42D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B1924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51661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C55C2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18F43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9943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D7B0B" w:rsidR="009A6C64" w:rsidRPr="006C2771" w:rsidRDefault="002E7A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5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5F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0B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38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2A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3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9A2FD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E1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5A7B1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C3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4A0F5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928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5E003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4D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C7A1A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B9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5295A" w:rsidR="004A7F4E" w:rsidRPr="006C2771" w:rsidRDefault="002E7A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BC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6B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B9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1D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DB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8B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4945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7AE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