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9A6F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41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416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2CD401" w:rsidR="003D2FC0" w:rsidRPr="004229B4" w:rsidRDefault="007E41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66FCD" w:rsidR="004229B4" w:rsidRPr="0083297E" w:rsidRDefault="007E4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87373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E48735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3D12C2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6DBED6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F59022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7B9BA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ADFA2D" w:rsidR="006F51AE" w:rsidRPr="002D6604" w:rsidRDefault="007E4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C2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610D66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2BBE47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945B9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5F9D1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EA7377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3D539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3D8C25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2E106C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51F3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6E4195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86883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922FF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E434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1BCD0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31DBA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5B88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F2055E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89257C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5E5DF1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9CC21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10839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4E7AC2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A45FA9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E7878A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645A06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24CBD7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A463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C2E65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8CAF3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2BE4E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FA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0D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56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3F9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F7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7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03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DE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46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26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305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2BD76" w:rsidR="004229B4" w:rsidRPr="0083297E" w:rsidRDefault="007E41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BEF926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C6FD7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451FD3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C73555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3E212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393589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DE4C34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4F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1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B6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50E8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95BB4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88B02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D8E1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4AD38A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E5AFA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04A99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ABC8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7EED3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62BDD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5BA27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065546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B5001C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FBB99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6A8BA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FB19BF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9E656A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E39BDE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C28BC6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315A4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B04603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20482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DBF07E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31FF53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E2D5D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6F4F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40FC93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E3177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5CF53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26D501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CE4669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6FE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9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859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53F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EF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397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93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B8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E3C0D" w:rsidR="004229B4" w:rsidRPr="0083297E" w:rsidRDefault="007E4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4CE907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FF9C39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E5818B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5E953E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32C6A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3FFDF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D3677F" w:rsidR="00671199" w:rsidRPr="002D6604" w:rsidRDefault="007E4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F3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B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3BD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2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2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DF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0C772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2855B4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9340E5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1FE9BA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562717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2F27B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77A8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59272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2CB84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B0122F" w:rsidR="009A6C64" w:rsidRPr="007E4165" w:rsidRDefault="007E4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CC53F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80225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1AEF2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1871DE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0D0FF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A2277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301E0D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98F3F1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3200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2F5C54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47A9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83F8D4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183F6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5C3D54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B89FEB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60D6C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784074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04D018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6592EA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E1670" w:rsidR="009A6C64" w:rsidRPr="002E08C9" w:rsidRDefault="007E4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F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B7E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1DA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36F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3B7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520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41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1E697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7F7B8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7BFF5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8A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F3E0F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34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DCE09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01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7826F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44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79EDE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CE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47F54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14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A85AA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FB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EDE15" w:rsidR="00884AB4" w:rsidRPr="003D2FC0" w:rsidRDefault="007E4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3A9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416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