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1690BC" w:rsidR="00CF4FE4" w:rsidRPr="00001383" w:rsidRDefault="001A6E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B9B2DB" w:rsidR="00600262" w:rsidRPr="00001383" w:rsidRDefault="001A6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8E2852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D2BA30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0B6884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7713A1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723373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C6F6FC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D37C27" w:rsidR="004738BE" w:rsidRPr="00001383" w:rsidRDefault="001A6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6E3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5F557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74CC76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6F348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50336A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76C885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B834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D0C56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BB566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0AA86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92635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48C07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5871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000B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2BA8E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16888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575FF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F6D99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85C5E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1E3CB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F033A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B311A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73D999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32940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14E8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916F3A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929B7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A00E6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F471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09638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FDDAFC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573EE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0D5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14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10B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8F0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267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467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75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DF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F9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733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9E91A" w:rsidR="00600262" w:rsidRPr="00001383" w:rsidRDefault="001A6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39CCB5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0152E7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5A4361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148390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0F354E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C80E81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BF4A3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82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1D7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24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6FD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1DB39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CE7F6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0DD4D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7FB223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7427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FB2BB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AF546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BB2EF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B7513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2A4398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CDC3B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3F1096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A412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02CB7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52E3AB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A449D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DB8D1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DFD6AD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8F5A6E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11E26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6F828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75730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8CB4D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42D0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77595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D78286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64A0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A188D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567BD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CE4B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D0D883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F1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185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989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F3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26E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94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C5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30B3CA" w:rsidR="00600262" w:rsidRPr="00001383" w:rsidRDefault="001A6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DE826D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AC45F4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0D4F9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0B6F6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85E64D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A24F0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DA602" w:rsidR="00E312E3" w:rsidRPr="00001383" w:rsidRDefault="001A6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06ECAE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035E47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6A24C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2AD42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86334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9A965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4D501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BF578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21CECD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BAC568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2C055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B94C87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F0EFA9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28CB85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A65150" w:rsidR="009A6C64" w:rsidRPr="001A6EDF" w:rsidRDefault="001A6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E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127E22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E3341C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6EEAFD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107528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9A66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E296D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C0D15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207F30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2787FB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E28A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499FBF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BDEC3B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C4A81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80B809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F01B3" w:rsidR="009A6C64" w:rsidRPr="00001383" w:rsidRDefault="001A6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30E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B4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EDC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068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C7E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EA1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D3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93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0AF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83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04A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5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C6CA7" w:rsidR="00977239" w:rsidRPr="00977239" w:rsidRDefault="001A6EDF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51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8E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D4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BE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8F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14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74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4B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9E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1C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1B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0D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4D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B7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A9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F9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127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ED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