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2C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CC26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2CA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2CA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C7E0D8" w:rsidR="00CC1B32" w:rsidRPr="00CC1B32" w:rsidRDefault="004A2C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60642E" w:rsidR="006E15B7" w:rsidRPr="00D72FD1" w:rsidRDefault="004A2C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BA2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79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8B698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AA29F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763AF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2E85E3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5B937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1A1F2B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A5E4B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245B84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F932CC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17D530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1D8D55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CBF3A6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25BE8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7EDADB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A0E642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B99875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B20C6B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F1764E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CB9C6B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2AC596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028FDA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6DA4B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203AC8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4A2A30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21AFC2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5D13F6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D406AC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07AC00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A3B9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892671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EF573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F18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B4C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5E7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051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646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18F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2C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741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86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A85587" w:rsidR="006E15B7" w:rsidRPr="00D72FD1" w:rsidRDefault="004A2C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1D4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A7C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AFD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2D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D8C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95E03C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E19C2" w:rsidR="006E15B7" w:rsidRPr="004A2CA1" w:rsidRDefault="004A2C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C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FBE04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7DFAAE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5D2A8E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4DBF2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1EF861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00C13C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AF20F7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98F974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FB0E4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C9A72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6253B7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AEC71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2DAC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955DB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33F4D8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FDBAC4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C6494A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FAD9E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25FA9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1F561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4FFC97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F78F42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3D654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004F0D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1B46D7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E80B4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44890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43B9D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FB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86C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A84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C0B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19E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4C2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35C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09BE9" w:rsidR="006E15B7" w:rsidRPr="00D72FD1" w:rsidRDefault="004A2C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024E3D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576F3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E2D1F1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67AA0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5AD44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E8F08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BD4D5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079130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18D549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2BC2C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00E285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A31A6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E63869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0F4DC6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5C500D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C39221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A9A5EB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548E7C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3D2EE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95E3E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A66999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561C25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F42BF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6A3CF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A20B0" w:rsidR="006E15B7" w:rsidRPr="004A2CA1" w:rsidRDefault="004A2C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C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C7109F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BBE90F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387854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7918D" w:rsidR="006E15B7" w:rsidRPr="00CC1B32" w:rsidRDefault="004A2C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DAEC9B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45C185" w:rsidR="006E15B7" w:rsidRPr="00CC1B32" w:rsidRDefault="004A2C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1DC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807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F50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4E8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640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1F8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C73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31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EF6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726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C5CA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35D9DC" w:rsidR="0051614F" w:rsidRPr="00CC1B32" w:rsidRDefault="004A2C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34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25E0DB" w:rsidR="0051614F" w:rsidRPr="00CC1B32" w:rsidRDefault="004A2C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0B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FCF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3CD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BCB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76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2E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90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146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53C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1F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FF2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3C3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4CB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AC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A02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A2CA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