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440FF6" w:rsidR="00380DB3" w:rsidRPr="0068293E" w:rsidRDefault="007A4E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0CD178" w:rsidR="00380DB3" w:rsidRPr="0068293E" w:rsidRDefault="007A4E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3AB21A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69653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88A2C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FC5CF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3FC57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93F9C5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61B727" w:rsidR="00240DC4" w:rsidRPr="00B03D55" w:rsidRDefault="007A4E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CA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371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FC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F8BEF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C8866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D466A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CA260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D1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FB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2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25FB7F" w:rsidR="001835FB" w:rsidRPr="00DA1511" w:rsidRDefault="007A4E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39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431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D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69CB9F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8E0E8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0FB0E7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E9339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C0DE1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016FB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4988F0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5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EFA24" w:rsidR="001835FB" w:rsidRPr="00DA1511" w:rsidRDefault="007A4E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02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2F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D3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9E4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7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926F34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5ECCC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B7829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8D9560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18DF9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578997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C066C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1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A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D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8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30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65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AF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B1418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BDC95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9E5A2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B01F3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ADAF1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61AB7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4BDEA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E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A2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B4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6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DF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5B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E6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B838E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56C08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96CFB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F21CF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1C1DD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34911" w:rsidR="009A6C64" w:rsidRPr="00730585" w:rsidRDefault="007A4E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A2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12A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E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B6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0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6E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26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A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E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E2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