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4FB58" w:rsidR="0061148E" w:rsidRPr="008F69F5" w:rsidRDefault="006B0F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384B" w:rsidR="0061148E" w:rsidRPr="008F69F5" w:rsidRDefault="006B0F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88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EDE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FD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0CAAE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FE5E1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B7C1E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062AE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0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4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B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BBBC" w:rsidR="00B87ED3" w:rsidRPr="00944D28" w:rsidRDefault="006B0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2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5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A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A5008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06A1A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CE88D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CED30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EE260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D6B1AF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D0A61" w:rsidR="00B87ED3" w:rsidRPr="008F69F5" w:rsidRDefault="006B0F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C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3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B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B4C202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B64D9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57292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F34C0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FF370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AC875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E22E1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8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8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C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67DA3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F2549F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1515B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DBE36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FF087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4D013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9F7C1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E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5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A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7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2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323B2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A875C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1C176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E6AC7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9FB81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939DA" w:rsidR="00B87ED3" w:rsidRPr="008F69F5" w:rsidRDefault="006B0F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4B2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D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7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3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2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F23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