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F83F" w:rsidR="0061148E" w:rsidRPr="008F69F5" w:rsidRDefault="005D2C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6D89" w:rsidR="0061148E" w:rsidRPr="008F69F5" w:rsidRDefault="005D2C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B4823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9BDD8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69919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60C8DB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D1EEBB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C98608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C71EFF" w:rsidR="00B87ED3" w:rsidRPr="008F69F5" w:rsidRDefault="005D2C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0E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85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CCF23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87FA9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F192B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A5869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A67324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48CC" w:rsidR="00B87ED3" w:rsidRPr="00944D28" w:rsidRDefault="005D2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6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5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0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9715F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D8636B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1241A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67B8B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B1A13E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22FFE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A23526" w:rsidR="00B87ED3" w:rsidRPr="008F69F5" w:rsidRDefault="005D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CD136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F8F99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D61E9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D2171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5086CC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3B2DB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FA9600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EEC94C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963B7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F110C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9B61B2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7BB06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2AF809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1BD7C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3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BE8230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388F2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FB717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97B6F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EC561" w:rsidR="00B87ED3" w:rsidRPr="008F69F5" w:rsidRDefault="005D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62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757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F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1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CA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