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B284" w:rsidR="0061148E" w:rsidRPr="008F69F5" w:rsidRDefault="00587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FD46" w:rsidR="0061148E" w:rsidRPr="008F69F5" w:rsidRDefault="00587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A7933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C0F44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F5DE9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739032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2372C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667DF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57889" w:rsidR="00B87ED3" w:rsidRPr="008F69F5" w:rsidRDefault="00587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73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27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EF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17087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5D7B6C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92B05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E0CFF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D213" w:rsidR="00B87ED3" w:rsidRPr="00944D28" w:rsidRDefault="00587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F8E8C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F78D25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6EC22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B64CE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4F516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2BE5F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2F4CE" w:rsidR="00B87ED3" w:rsidRPr="008F69F5" w:rsidRDefault="00587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B8D15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F7CED9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5A19F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CE507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87E0A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982DC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EEE1C4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7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CBE78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FA28B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EA5403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37CA0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716CB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51636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C710A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3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4EC05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52166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88CA6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AD81F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4F314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6B7B0" w:rsidR="00B87ED3" w:rsidRPr="008F69F5" w:rsidRDefault="00587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A9A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B9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