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349D" w:rsidR="0061148E" w:rsidRPr="000C582F" w:rsidRDefault="008D2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ABA8D" w:rsidR="0061148E" w:rsidRPr="000C582F" w:rsidRDefault="008D2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47024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3CCA3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C6BC7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65964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6576F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2FC7A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F73F4" w:rsidR="00B87ED3" w:rsidRPr="000C582F" w:rsidRDefault="008D2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37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C5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AE0B4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D28C0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B8C23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D4257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F1C45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7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F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B5BD" w:rsidR="00B87ED3" w:rsidRPr="000C582F" w:rsidRDefault="008D2B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0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E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F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6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4F45D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7BD1B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29A1E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F41D9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A59AE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986D8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B16C5" w:rsidR="00B87ED3" w:rsidRPr="000C582F" w:rsidRDefault="008D2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7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6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AECEB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B6506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12382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179AF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25D62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4780B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B6608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D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4B77C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FC855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D1C75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A4A6B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F3512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FE8ED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E4B51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2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014F" w:rsidR="00B87ED3" w:rsidRPr="000C582F" w:rsidRDefault="008D2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C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F9D3E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43112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1CDCD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11D52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278FE" w:rsidR="00B87ED3" w:rsidRPr="000C582F" w:rsidRDefault="008D2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5E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81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B8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