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D26B" w:rsidR="0061148E" w:rsidRPr="000C582F" w:rsidRDefault="00A44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0F44" w:rsidR="0061148E" w:rsidRPr="000C582F" w:rsidRDefault="00A44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CBFC3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1C636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C2562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2C260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57F45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12C17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E8FA2" w:rsidR="00B87ED3" w:rsidRPr="000C582F" w:rsidRDefault="00A44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59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F9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BF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B34BC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12F56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9B0A9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CFB70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6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4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9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76E9" w:rsidR="00B87ED3" w:rsidRPr="000C582F" w:rsidRDefault="00A44C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D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3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B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165FF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6C234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70A74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E0EC0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96272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FDBEF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C8E74" w:rsidR="00B87ED3" w:rsidRPr="000C582F" w:rsidRDefault="00A44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AAFC" w:rsidR="00B87ED3" w:rsidRPr="000C582F" w:rsidRDefault="00A44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8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1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D4A6D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95EBC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05702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ACEE2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529D3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EA291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28107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4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976CA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C16F1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A388E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98C42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57884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30624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1AD70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F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4E10F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6AEE3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63944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65376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D7F1A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B44D6" w:rsidR="00B87ED3" w:rsidRPr="000C582F" w:rsidRDefault="00A44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72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C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2022-10-20T09:36:00.0000000Z</dcterms:modified>
</coreProperties>
</file>