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D4BA3" w:rsidR="0061148E" w:rsidRPr="00C61931" w:rsidRDefault="00DC1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2E16" w:rsidR="0061148E" w:rsidRPr="00C61931" w:rsidRDefault="00DC1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9E271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F5F09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31CAB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83243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C912F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5C6A0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CD35D" w:rsidR="00B87ED3" w:rsidRPr="00944D28" w:rsidRDefault="00DC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7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E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4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FD33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EDDC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D1CF5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13B69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261C" w:rsidR="00B87ED3" w:rsidRPr="00944D28" w:rsidRDefault="00DC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0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7274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BF7C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901C8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32FD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61973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E0DB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E20AD" w:rsidR="00B87ED3" w:rsidRPr="00944D28" w:rsidRDefault="00DC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8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07F12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DB904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8059C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27B24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C86CE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F1C1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11BB9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F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CD74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FE51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59CF9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DC9FB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763BB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39FF8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916C2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587C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FA8B1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070A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9816F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C329C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6AA67" w:rsidR="00B87ED3" w:rsidRPr="00944D28" w:rsidRDefault="00DC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1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6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