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65E07" w:rsidR="0061148E" w:rsidRPr="00F46099" w:rsidRDefault="00E84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1446" w:rsidR="0061148E" w:rsidRPr="00F46099" w:rsidRDefault="00E84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3B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C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A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4438B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5AC4E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00DAD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A942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9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1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680AF" w:rsidR="00B87ED3" w:rsidRPr="00944D28" w:rsidRDefault="00E84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0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9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2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95B19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E0B2B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DE6F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16138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F7A40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9C66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7D38F" w:rsidR="00B87ED3" w:rsidRPr="00944D28" w:rsidRDefault="00E84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8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F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76A6E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939C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613AD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22EB3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45B55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69616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E25B9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0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8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A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82562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DBAEF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4BAFE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FA0D8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C636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FDD42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1D47A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9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1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D8DE7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29F1F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32104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4ECF0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2DC44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1EB64" w:rsidR="00B87ED3" w:rsidRPr="00944D28" w:rsidRDefault="00E84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A9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9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D1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