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732F" w:rsidR="0061148E" w:rsidRPr="00F46099" w:rsidRDefault="00EC1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6E0A2" w:rsidR="0061148E" w:rsidRPr="00F46099" w:rsidRDefault="00EC1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4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7F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C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93BF9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69BAC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DFD49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B054A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7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9DAE" w:rsidR="00B87ED3" w:rsidRPr="00944D28" w:rsidRDefault="00EC1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A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76D15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AD2E5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84A1B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220DB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C8019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95FEB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E70E4" w:rsidR="00B87ED3" w:rsidRPr="00944D28" w:rsidRDefault="00EC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D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55F36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AA60F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B5020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EB22F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07333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D4DD7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CBD7B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1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F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B0117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327DE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BA038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D31A8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9BF63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33498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A716A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5B81C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99BED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24F7B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E99F8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194D5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2BB6F" w:rsidR="00B87ED3" w:rsidRPr="00944D28" w:rsidRDefault="00EC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3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F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C3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