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5E39" w:rsidR="0061148E" w:rsidRPr="00C834E2" w:rsidRDefault="007C5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E755" w:rsidR="0061148E" w:rsidRPr="00C834E2" w:rsidRDefault="007C5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07533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A3B5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EE397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C6E1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D48E4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9C3BA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00E63" w:rsidR="00B87ED3" w:rsidRPr="00944D28" w:rsidRDefault="007C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E5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9D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73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A458E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0A55F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AF0D0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4022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D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A214" w:rsidR="00B87ED3" w:rsidRPr="00944D28" w:rsidRDefault="007C5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5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7AFF5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5E1A5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94E42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5C3B2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5E7A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E54FA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FEC4B" w:rsidR="00B87ED3" w:rsidRPr="00944D28" w:rsidRDefault="007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971E2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C501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272B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75EC7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92D5D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70099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5B87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AB892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099BA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0EF43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69CA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F74FB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514B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5E694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1E5B9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9E8F2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93EBA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E3745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3FCBA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8DDC" w:rsidR="00B87ED3" w:rsidRPr="00944D28" w:rsidRDefault="007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D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