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9CC5" w:rsidR="0061148E" w:rsidRPr="00177744" w:rsidRDefault="00EB12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4F660" w:rsidR="0061148E" w:rsidRPr="00177744" w:rsidRDefault="00EB12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CA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B8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FC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908BB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92916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4FEDF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465D0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0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C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9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F4D33" w:rsidR="00B87ED3" w:rsidRPr="00177744" w:rsidRDefault="00EB1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9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2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2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5AA9E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CECFF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FECE2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7E3D9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F8281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6ED21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838E8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F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C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F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C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E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4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B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7E4F8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DAB3D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6C74F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BA42A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5DFCA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A49FB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23D56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7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F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9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5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7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4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7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D800E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9F76F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A3D25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6EDD5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725F5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469CE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65B7B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6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6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8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E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8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F16ED" w:rsidR="00B87ED3" w:rsidRPr="00177744" w:rsidRDefault="00EB1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0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13315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7640E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3BF91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DC2F5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2D540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2DECD" w:rsidR="00B87ED3" w:rsidRPr="00177744" w:rsidRDefault="00EB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54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1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6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9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D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B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A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0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2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