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EBDE32" w:rsidR="005154E2" w:rsidRPr="0068293E" w:rsidRDefault="00BC40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07C8465" w:rsidR="0068293E" w:rsidRPr="0068293E" w:rsidRDefault="00BC40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EFC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0473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8FE2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9303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063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F8B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586930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10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D6A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EC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016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AAE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450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8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445FF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D43464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709EF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8F748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068206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7EC272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42DDB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8E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EEAC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04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935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B70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F6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5FF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6A199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049D4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EEAE9F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1203B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E5290E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EB48D6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C0AFE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24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5D0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DD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7E5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64F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61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2E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EA54A6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3AFF3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09996D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E23C8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25E4A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044C4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777E02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BE3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11D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4FD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EF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582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AC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29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1A93E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DF98FA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0A13D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C308BA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47ECA7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C3588E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9C6D72" w:rsidR="009A6C64" w:rsidRPr="00730585" w:rsidRDefault="00BC40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BC8251" w:rsidR="001835FB" w:rsidRPr="00DA1511" w:rsidRDefault="00BC40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FCA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6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2B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EB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290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F8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40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404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