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D83288" w:rsidR="005154E2" w:rsidRPr="0068293E" w:rsidRDefault="00E81D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1372EE" w:rsidR="0068293E" w:rsidRPr="0068293E" w:rsidRDefault="00E81D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2CD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E1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20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D3B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60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94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AE215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6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A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7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52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F9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1F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0F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FC841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F6F2F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FDDAC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0897A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36D1B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BAA91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48563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23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9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C7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6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D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B8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E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AC6EE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392D9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3C378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0DFA0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2D9F2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2009E4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76E9C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E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5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E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F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F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8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B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52ED7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C3416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E52EC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AFB51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92C48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1C42D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88B0F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2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70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0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80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4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F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B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79A72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24803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D601D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E1CCA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A40D2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CACC1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27F41" w:rsidR="009A6C64" w:rsidRPr="00730585" w:rsidRDefault="00E8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C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1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C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3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5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C4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8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DF2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