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EABAA" w:rsidR="00380DB3" w:rsidRPr="0068293E" w:rsidRDefault="008C7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B44B1" w:rsidR="00380DB3" w:rsidRPr="0068293E" w:rsidRDefault="008C7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52941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E0096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868BA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934D9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0F8C2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8CE7F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01686" w:rsidR="00240DC4" w:rsidRPr="00B03D55" w:rsidRDefault="008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71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F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D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9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F8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CAB6D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5F61A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0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F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0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3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B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9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F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E8C2E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6C589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CFB17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298AF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925C7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E64F1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FB54C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4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5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9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A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3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A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CCDB9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AD87F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B5221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3E4DF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184AF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241CE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2B13B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D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0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A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0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B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3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6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11369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7601F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0DA24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176B7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E1DA0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DE4A3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5FDF6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2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F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D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4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3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9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C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DABE7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426C0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EE022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0CCD3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4E088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DF8F7" w:rsidR="009A6C64" w:rsidRPr="00730585" w:rsidRDefault="008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6E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8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F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9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E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6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5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9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36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