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E5B67" w:rsidR="00380DB3" w:rsidRPr="0068293E" w:rsidRDefault="00013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275B9" w:rsidR="00380DB3" w:rsidRPr="0068293E" w:rsidRDefault="00013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67AB9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C8BDC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66829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4CC04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8F7C7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9E627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DD695" w:rsidR="00240DC4" w:rsidRPr="00B03D55" w:rsidRDefault="0001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38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0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5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3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B4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456A5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4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0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5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2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6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F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C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E7FE5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026E2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E344C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A1310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21766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CA1BE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FF5FE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D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0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9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A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8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5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C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E491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B7BF5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F7240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9EFDF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7BA21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FA071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E6B7D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1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F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E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4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C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B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E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B7BF4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6690D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213D8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B3875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F18B9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DE80E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03AD1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F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8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0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1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4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C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D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0D705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6FBF9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7CC83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935CE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706A9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C15C8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6E7A5" w:rsidR="009A6C64" w:rsidRPr="00730585" w:rsidRDefault="0001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5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D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D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1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7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C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1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A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