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CC4E2" w:rsidR="00380DB3" w:rsidRPr="0068293E" w:rsidRDefault="00025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603BC" w:rsidR="00380DB3" w:rsidRPr="0068293E" w:rsidRDefault="00025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AAEAA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290C8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6244B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67827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025C2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AC769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BC796" w:rsidR="00240DC4" w:rsidRPr="00B03D55" w:rsidRDefault="00025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9E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F2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1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3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B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E5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14C52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4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E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A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F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D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9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9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64DCE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8DE03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25127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5116F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6D59B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3110F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B6DD8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3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9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0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A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D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2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1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C9B0B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1E8BA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D76BF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2BD83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FDB33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4FAF8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F9DB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4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9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1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D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C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9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45499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05465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A66FC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A9F87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7492D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09BF7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9F5B1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E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2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D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6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F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C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3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F433B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CB645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44216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B9C61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7FBBE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C3CC1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81E4C" w:rsidR="009A6C64" w:rsidRPr="00730585" w:rsidRDefault="00025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3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9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8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B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1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3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F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0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