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0E29" w:rsidR="0061148E" w:rsidRPr="008F69F5" w:rsidRDefault="00642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1364" w:rsidR="0061148E" w:rsidRPr="008F69F5" w:rsidRDefault="00642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739E5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2A60F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1E7CA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F725E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D0533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E3762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90FFF" w:rsidR="00B87ED3" w:rsidRPr="008F69F5" w:rsidRDefault="0064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7D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CF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12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B2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05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BE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EF346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C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A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AC905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09679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A7D51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CC79E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A3BEA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B7979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0F916" w:rsidR="00B87ED3" w:rsidRPr="008F69F5" w:rsidRDefault="0064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2924D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93815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45B7C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0AD2B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1583C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25D36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A3336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458ED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52D1B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3E83D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3F2D3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9AB5B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0CF3A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8B07C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554FB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BD3CC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70DCA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15402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F6401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A6167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947F9" w:rsidR="00B87ED3" w:rsidRPr="008F69F5" w:rsidRDefault="0064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8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B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EC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