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DD33" w:rsidR="0061148E" w:rsidRPr="00944D28" w:rsidRDefault="00BF5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AD93" w:rsidR="0061148E" w:rsidRPr="004A7085" w:rsidRDefault="00BF5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C5820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0B820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5D7DE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0D844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ABE3D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74BB6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197EB" w:rsidR="00A67F55" w:rsidRPr="00944D28" w:rsidRDefault="00BF58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3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B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0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1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B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6403C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9B426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A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0D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597EE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ACBE0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CB4A9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159FD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233A3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3E851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851BE" w:rsidR="00B87ED3" w:rsidRPr="00944D28" w:rsidRDefault="00B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D9236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C8EC2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3C07D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C2841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005EC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4C413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AC18E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ABDE7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F7863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AA68D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D9425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19328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9B4D3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8C591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A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E12A6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BE395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CA5D1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274E9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61DB0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7D269" w:rsidR="00B87ED3" w:rsidRPr="00944D28" w:rsidRDefault="00B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5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E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2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80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