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A1D9" w:rsidR="0061148E" w:rsidRPr="002E6F3C" w:rsidRDefault="00A553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EA01" w:rsidR="0061148E" w:rsidRPr="002E6F3C" w:rsidRDefault="00A553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5E9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758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7B8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E4C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802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A20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B7374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01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E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6A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25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1A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4B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EF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FD397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B51B4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CFBED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D221E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A67C0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60CE1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95345" w:rsidR="00B87ED3" w:rsidRPr="00616C8D" w:rsidRDefault="00A553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54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4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B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8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F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B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5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C1313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F513C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23208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8072E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E3903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A6C12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3BBC8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8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5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3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6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E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C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B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9CBBB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F12FA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76CCC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E99CB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BB63B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6E179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75721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8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D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A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E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AE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C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5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356AA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8F4B0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2CC6A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6350D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8C558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1B3C5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E2797" w:rsidR="00B87ED3" w:rsidRPr="00616C8D" w:rsidRDefault="00A553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A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C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F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F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A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A6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B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3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