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321A" w:rsidR="0061148E" w:rsidRPr="000C582F" w:rsidRDefault="001E4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6B41" w:rsidR="0061148E" w:rsidRPr="000C582F" w:rsidRDefault="001E4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509F7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D9FDA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39A72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88004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A18C3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5AF9C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F857F" w:rsidR="00B87ED3" w:rsidRPr="000C582F" w:rsidRDefault="001E4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54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09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B0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76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40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8508B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9B8F4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1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B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6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7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B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93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C3036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E4685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4A022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B929A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C6AE4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CB000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89C7D" w:rsidR="00B87ED3" w:rsidRPr="000C582F" w:rsidRDefault="001E4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8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5C123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3B76A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DE1DB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A1D75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ED64F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692E4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B836F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F9E5C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1CE07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8296E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4B3D1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BB89F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2BAF4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6FA41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B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A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658F5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75146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75111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3AF0A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68013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D6C61" w:rsidR="00B87ED3" w:rsidRPr="000C582F" w:rsidRDefault="001E4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1A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5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E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8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2022-10-20T03:27:00.0000000Z</dcterms:modified>
</coreProperties>
</file>