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438F" w:rsidR="0061148E" w:rsidRPr="000C582F" w:rsidRDefault="00953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FD08" w:rsidR="0061148E" w:rsidRPr="000C582F" w:rsidRDefault="00953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2ABBA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F20B8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7537B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30DAC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7D503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D350F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9439D" w:rsidR="00B87ED3" w:rsidRPr="000C582F" w:rsidRDefault="0095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CD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D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C7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30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40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2A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B4E2D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4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6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D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9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B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D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E3626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48F56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103EC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AFC1F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5FAA5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990EF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2C379" w:rsidR="00B87ED3" w:rsidRPr="000C582F" w:rsidRDefault="0095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0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B8F70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0F056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075A9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9B450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C76CE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BFC89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B5787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6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3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E761D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1E546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DBFF6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6C897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76B4D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6DDDA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7E443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22CA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9A935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8FE59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FBD84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2849D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EC06D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14520" w:rsidR="00B87ED3" w:rsidRPr="000C582F" w:rsidRDefault="0095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6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8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8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