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B17C" w:rsidR="0061148E" w:rsidRPr="00C61931" w:rsidRDefault="002F5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1340" w:rsidR="0061148E" w:rsidRPr="00C61931" w:rsidRDefault="002F5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9EE94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F603B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F65DC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DA4D8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9CEB8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FE0ED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535A2" w:rsidR="00B87ED3" w:rsidRPr="00944D28" w:rsidRDefault="002F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B7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4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E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9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2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2D76B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FEA78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B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3137B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EB124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4BDC4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51073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AA002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E6CFD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A94ED" w:rsidR="00B87ED3" w:rsidRPr="00944D28" w:rsidRDefault="002F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11A27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B4E61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E676B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87703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99066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58C9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05A32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5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2AE60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C0DA5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A6A39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C0184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B2C6C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EA46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F35B2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CC78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3ABE1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79FA0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C83A9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0D937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3D5C" w:rsidR="00B87ED3" w:rsidRPr="00944D28" w:rsidRDefault="002F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D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5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6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