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4B0E" w:rsidR="0061148E" w:rsidRPr="00C834E2" w:rsidRDefault="00B21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1B40" w:rsidR="0061148E" w:rsidRPr="00C834E2" w:rsidRDefault="00B21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35788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8A93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E159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DF7CA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78E90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534C5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CAEC" w:rsidR="00B87ED3" w:rsidRPr="00944D28" w:rsidRDefault="00B2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F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D429D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8694D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9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42E85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25CC5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C4174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D539C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627A6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4B772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527C2" w:rsidR="00B87ED3" w:rsidRPr="00944D28" w:rsidRDefault="00B2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00E8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FB5E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E2F2D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EDFCA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F56C0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8DD04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1D98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CA6E5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A4CF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97E0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66ACB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8B47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5722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AC76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D6C9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609D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1492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A3288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06B61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5D6C2" w:rsidR="00B87ED3" w:rsidRPr="00944D28" w:rsidRDefault="00B2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8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