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D265" w:rsidR="0061148E" w:rsidRPr="00177744" w:rsidRDefault="006F44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04C0" w:rsidR="0061148E" w:rsidRPr="00177744" w:rsidRDefault="006F44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85028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ED273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1FEF7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00EA1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931EC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ED4E4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8C063" w:rsidR="00983D57" w:rsidRPr="00177744" w:rsidRDefault="006F44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D0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62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EA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B7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B7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95074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B542B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B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4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F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0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5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0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8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43667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FDB1B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FC2C5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FFE2B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D3C95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A7FED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D28FE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7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5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F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6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9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A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A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9D016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2935C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9731D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C48F66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2F069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49782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223B6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B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1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E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D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5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0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BFEDE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80C42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4AAFB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CE82E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D7379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D6A94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91F28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D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B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0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3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3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E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D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4037A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E6C07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DA952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664B9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E3A79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4EEEE" w:rsidR="00B87ED3" w:rsidRPr="00177744" w:rsidRDefault="006F44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DA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6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3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5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2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6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F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8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41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