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1FD0" w:rsidR="0061148E" w:rsidRPr="0035681E" w:rsidRDefault="00C50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1942" w:rsidR="0061148E" w:rsidRPr="0035681E" w:rsidRDefault="00C50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4B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3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A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E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C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9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EE6E4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4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6C0F2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23B52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50DC6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1F2E8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A847F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665D3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C34BE" w:rsidR="00B87ED3" w:rsidRPr="00944D28" w:rsidRDefault="00C5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E5BF0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B04F9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76B8C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90B61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DFC49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F1AE4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FFE10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A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6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4D015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6456F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B3846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80412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716A1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790BB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C05CB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A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0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A1B6A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53DBC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8E8C7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7E4B5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D87C0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BA4AD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E8147" w:rsidR="00B87ED3" w:rsidRPr="00944D28" w:rsidRDefault="00C5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57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