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C36B" w:rsidR="0061148E" w:rsidRPr="0035681E" w:rsidRDefault="007C0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1DA8" w:rsidR="0061148E" w:rsidRPr="0035681E" w:rsidRDefault="007C0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C2BA1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0DDFA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6E4A9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4A7A5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D22B2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E38B6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7E30F" w:rsidR="00CD0676" w:rsidRPr="00944D28" w:rsidRDefault="007C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68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4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9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3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9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9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A3A14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E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49662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70837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D662B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0B41B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CE304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D3C0F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D34CE" w:rsidR="00B87ED3" w:rsidRPr="00944D28" w:rsidRDefault="007C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A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526CD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76399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3FA48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FAAF2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C4919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0E9FF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54CFB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693F" w:rsidR="00B87ED3" w:rsidRPr="00944D28" w:rsidRDefault="007C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92F64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349B9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ACD05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616A6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11154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76A3E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DF8F8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5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84DE2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F7AFF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84C82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3EE4B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2AA69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797A7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7FC81" w:rsidR="00B87ED3" w:rsidRPr="00944D28" w:rsidRDefault="007C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B07E" w:rsidR="00B87ED3" w:rsidRPr="00944D28" w:rsidRDefault="007C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0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3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