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4EE9E0" w:rsidR="005154E2" w:rsidRPr="0068293E" w:rsidRDefault="001C2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0862E65" w:rsidR="0068293E" w:rsidRPr="0068293E" w:rsidRDefault="001C2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CCD90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A8FCB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25F26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D20F4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C930B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DBAE7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8FAF09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6C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B1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9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5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1F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80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A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0AA0A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F740B0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44C025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87832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2C2C5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DA274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C9D705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8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9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C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81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56C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E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A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9850E7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E07DC1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6F747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47542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3722C4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D4BC89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E6C65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45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5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95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43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D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1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1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266C5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BA204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69F4B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34AA33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E0CBDC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B2BDD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44267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D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23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9E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23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98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EE9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A43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EE3AE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7B938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EC6FA" w:rsidR="009A6C64" w:rsidRPr="00730585" w:rsidRDefault="001C2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FA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1A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CF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F2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91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898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04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A8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A68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0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2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2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2C3B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