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BBF85" w:rsidR="00380DB3" w:rsidRPr="0068293E" w:rsidRDefault="00D63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3A968" w:rsidR="00380DB3" w:rsidRPr="0068293E" w:rsidRDefault="00D63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AA444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47306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589EC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A45FB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FD10D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7E8C0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367DF" w:rsidR="00240DC4" w:rsidRPr="00B03D55" w:rsidRDefault="00D63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3A10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A1CFE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0DAE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56CB8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2B26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AA238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8BDEB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6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8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3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E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A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807F0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B579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5D9D8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24879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356A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FA330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2CC6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5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C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2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3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0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4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1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4643E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857E4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D0AF8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4ECAF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BE0EC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0804B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802A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6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0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A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8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0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6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2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45863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33C8A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83803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FBAE1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968D0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60C5D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93A1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F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6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9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1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6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4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4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73CE7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0CA76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14A26" w:rsidR="009A6C64" w:rsidRPr="00730585" w:rsidRDefault="00D6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6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2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0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8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6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A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9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C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C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5C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