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67334" w:rsidR="00380DB3" w:rsidRPr="0068293E" w:rsidRDefault="00182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7FD04" w:rsidR="00380DB3" w:rsidRPr="0068293E" w:rsidRDefault="00182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3A811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222E1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FBCC1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98820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022CD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1F48C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69E1E" w:rsidR="00240DC4" w:rsidRPr="00B03D55" w:rsidRDefault="00182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1A89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CD07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A6D77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DB2FC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EA18B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3A915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1507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A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6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6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8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8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A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9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C99B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8F11A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C4F2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6C05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91CCE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E9B1D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8F375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B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6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5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D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2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1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0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239C9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34F9D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AEBCA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6BDEC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8E9CF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E894C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E0B5A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F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2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2F4BF" w:rsidR="001835FB" w:rsidRPr="00DA1511" w:rsidRDefault="0018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0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E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5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6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7FD6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81231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4C03D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85F0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DA4A9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264E0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27088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9970F" w:rsidR="001835FB" w:rsidRPr="00DA1511" w:rsidRDefault="00182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E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F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2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2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4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3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BBFB6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5D40E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B63F0" w:rsidR="009A6C64" w:rsidRPr="00730585" w:rsidRDefault="00182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3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E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B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3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6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5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5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C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A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1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3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2A5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