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ECC23A" w:rsidR="00A37DAC" w:rsidRPr="00A37DAC" w:rsidRDefault="00BF3BF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7DBD3F" w:rsidR="00A37DAC" w:rsidRPr="00A37DAC" w:rsidRDefault="00BF3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07F2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313C1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D301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CC79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EA997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B7C6B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3C08D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4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9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4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E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D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0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E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B742B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5874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F097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36CA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DF91D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FA6DB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396F1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4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6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4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9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A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1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2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71812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076C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564B6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A4A95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F82B9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4581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C70D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3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E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5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B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6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9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5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F29E5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5A5D7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21732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08A3B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E631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EAECF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56C8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7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7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0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3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D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4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6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19DC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7C39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87ED" w:rsidR="009A6C64" w:rsidRPr="00C2583D" w:rsidRDefault="00BF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E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5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4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F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4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F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A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C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B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E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BF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3BFB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