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1930A" w:rsidR="00061896" w:rsidRPr="005F4693" w:rsidRDefault="00355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069BC" w:rsidR="00061896" w:rsidRPr="00E407AC" w:rsidRDefault="00355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CE79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F9B5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1698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651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9B51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8AF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A1EC" w:rsidR="00FC15B4" w:rsidRPr="00D11D17" w:rsidRDefault="0035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6B34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B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D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1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6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9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2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8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D6E4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D9AB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89F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E8F3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A508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E6D5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3ADA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5C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4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2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D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F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7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B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540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DAA0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1B1D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9AF4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BFC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6A4F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4980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C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E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8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2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0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1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F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7B6D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F900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089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E14D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B2DA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B041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3F72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0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D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5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8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1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5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B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9865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E1D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7F74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C7C5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82D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E3CA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0DBD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B3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19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D9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70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0B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E3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E0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9F06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6C40" w:rsidR="009A6C64" w:rsidRPr="00C2583D" w:rsidRDefault="0035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40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02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FF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A5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30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83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B3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3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B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