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768A" w:rsidR="0061148E" w:rsidRPr="00944D28" w:rsidRDefault="00B640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38D2" w:rsidR="0061148E" w:rsidRPr="004A7085" w:rsidRDefault="00B640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1F496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6B6738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E5B67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2A0CC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5D1923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95BAD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EFDFF2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11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1DA10" w:rsidR="00B87ED3" w:rsidRPr="00944D28" w:rsidRDefault="00B640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2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F9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A3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E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F0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B21C3E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A5E58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B8502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7A6105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626123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9A861D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FE14ED" w:rsidR="00B87ED3" w:rsidRPr="00944D28" w:rsidRDefault="00B640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2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2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5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7A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5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358091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34EB1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E67920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1A201E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033D79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386A70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00744B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1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A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A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52A24B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5C4FB1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E2F087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AE902B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C7826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1193E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367ECB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90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F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2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FCD79" w:rsidR="00B87ED3" w:rsidRPr="00944D28" w:rsidRDefault="00B640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A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2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937B28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FAAB9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171121" w:rsidR="00B87ED3" w:rsidRPr="00944D28" w:rsidRDefault="00B640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65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6EB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AB0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D70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5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8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8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8FF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5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0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40BC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2019-11-16T16:00:00Z</dcterms:modified>
</cp:coreProperties>
</file>